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1AA" w:rsidRPr="009B4F0B" w:rsidRDefault="00D84A21">
      <w:pPr>
        <w:spacing w:after="0" w:line="259" w:lineRule="auto"/>
        <w:ind w:left="54" w:right="7"/>
        <w:jc w:val="center"/>
        <w:rPr>
          <w:rFonts w:asciiTheme="minorHAnsi" w:hAnsiTheme="minorHAnsi" w:cstheme="minorHAnsi"/>
          <w:b/>
          <w:color w:val="00B050"/>
          <w:sz w:val="28"/>
          <w:szCs w:val="28"/>
        </w:rPr>
      </w:pPr>
      <w:r w:rsidRPr="009B4F0B">
        <w:rPr>
          <w:rFonts w:asciiTheme="minorHAnsi" w:hAnsiTheme="minorHAnsi" w:cstheme="minorHAnsi"/>
          <w:b/>
          <w:color w:val="00B050"/>
          <w:sz w:val="28"/>
          <w:szCs w:val="28"/>
        </w:rPr>
        <w:t xml:space="preserve">Informácie pre rodičov žiakov 5. ročníka pre školský rok </w:t>
      </w:r>
    </w:p>
    <w:p w:rsidR="008A31AA" w:rsidRPr="009B4F0B" w:rsidRDefault="00D84A21">
      <w:pPr>
        <w:spacing w:after="81" w:line="259" w:lineRule="auto"/>
        <w:ind w:left="54"/>
        <w:jc w:val="center"/>
        <w:rPr>
          <w:rFonts w:asciiTheme="minorHAnsi" w:hAnsiTheme="minorHAnsi" w:cstheme="minorHAnsi"/>
          <w:b/>
          <w:color w:val="00B050"/>
          <w:sz w:val="28"/>
          <w:szCs w:val="28"/>
        </w:rPr>
      </w:pPr>
      <w:r w:rsidRPr="009B4F0B">
        <w:rPr>
          <w:rFonts w:asciiTheme="minorHAnsi" w:hAnsiTheme="minorHAnsi" w:cstheme="minorHAnsi"/>
          <w:b/>
          <w:color w:val="00B050"/>
          <w:sz w:val="28"/>
          <w:szCs w:val="28"/>
        </w:rPr>
        <w:t>20</w:t>
      </w:r>
      <w:r w:rsidR="009B2ACB" w:rsidRPr="009B4F0B">
        <w:rPr>
          <w:rFonts w:asciiTheme="minorHAnsi" w:hAnsiTheme="minorHAnsi" w:cstheme="minorHAnsi"/>
          <w:b/>
          <w:color w:val="00B050"/>
          <w:sz w:val="28"/>
          <w:szCs w:val="28"/>
        </w:rPr>
        <w:t>2</w:t>
      </w:r>
      <w:r w:rsidR="00157E81">
        <w:rPr>
          <w:rFonts w:asciiTheme="minorHAnsi" w:hAnsiTheme="minorHAnsi" w:cstheme="minorHAnsi"/>
          <w:b/>
          <w:color w:val="00B050"/>
          <w:sz w:val="28"/>
          <w:szCs w:val="28"/>
        </w:rPr>
        <w:t>4</w:t>
      </w:r>
      <w:r w:rsidRPr="009B4F0B">
        <w:rPr>
          <w:rFonts w:asciiTheme="minorHAnsi" w:hAnsiTheme="minorHAnsi" w:cstheme="minorHAnsi"/>
          <w:b/>
          <w:color w:val="00B050"/>
          <w:sz w:val="28"/>
          <w:szCs w:val="28"/>
        </w:rPr>
        <w:t>/20</w:t>
      </w:r>
      <w:r w:rsidR="0077133B" w:rsidRPr="009B4F0B">
        <w:rPr>
          <w:rFonts w:asciiTheme="minorHAnsi" w:hAnsiTheme="minorHAnsi" w:cstheme="minorHAnsi"/>
          <w:b/>
          <w:color w:val="00B050"/>
          <w:sz w:val="28"/>
          <w:szCs w:val="28"/>
        </w:rPr>
        <w:t>2</w:t>
      </w:r>
      <w:r w:rsidR="00157E81">
        <w:rPr>
          <w:rFonts w:asciiTheme="minorHAnsi" w:hAnsiTheme="minorHAnsi" w:cstheme="minorHAnsi"/>
          <w:b/>
          <w:color w:val="00B050"/>
          <w:sz w:val="28"/>
          <w:szCs w:val="28"/>
        </w:rPr>
        <w:t>5</w:t>
      </w:r>
      <w:r w:rsidRPr="009B4F0B">
        <w:rPr>
          <w:rFonts w:asciiTheme="minorHAnsi" w:hAnsiTheme="minorHAnsi" w:cstheme="minorHAnsi"/>
          <w:b/>
          <w:color w:val="00B050"/>
          <w:sz w:val="28"/>
          <w:szCs w:val="28"/>
        </w:rPr>
        <w:t xml:space="preserve"> </w:t>
      </w:r>
    </w:p>
    <w:p w:rsidR="008A31AA" w:rsidRPr="0008614E" w:rsidRDefault="00D84A21">
      <w:pPr>
        <w:spacing w:after="158" w:line="259" w:lineRule="auto"/>
        <w:ind w:left="0" w:firstLine="0"/>
        <w:rPr>
          <w:rFonts w:asciiTheme="minorHAnsi" w:hAnsiTheme="minorHAnsi" w:cstheme="minorHAnsi"/>
          <w:color w:val="auto"/>
          <w:sz w:val="28"/>
          <w:szCs w:val="28"/>
        </w:rPr>
      </w:pPr>
      <w:r w:rsidRPr="0008614E">
        <w:rPr>
          <w:rFonts w:asciiTheme="minorHAnsi" w:eastAsia="Calibri" w:hAnsiTheme="minorHAnsi" w:cstheme="minorHAnsi"/>
          <w:color w:val="auto"/>
          <w:sz w:val="28"/>
          <w:szCs w:val="28"/>
        </w:rPr>
        <w:t xml:space="preserve">  </w:t>
      </w:r>
    </w:p>
    <w:p w:rsidR="008A31AA" w:rsidRPr="0008614E" w:rsidRDefault="00D84A21" w:rsidP="0008614E">
      <w:pPr>
        <w:spacing w:after="165" w:line="259" w:lineRule="auto"/>
        <w:ind w:left="0" w:firstLine="0"/>
        <w:rPr>
          <w:rFonts w:asciiTheme="minorHAnsi" w:hAnsiTheme="minorHAnsi" w:cstheme="minorHAnsi"/>
          <w:color w:val="auto"/>
          <w:sz w:val="28"/>
          <w:szCs w:val="28"/>
        </w:rPr>
      </w:pPr>
      <w:r w:rsidRPr="0008614E">
        <w:rPr>
          <w:rFonts w:asciiTheme="minorHAnsi" w:eastAsia="Calibri" w:hAnsiTheme="minorHAnsi" w:cstheme="minorHAnsi"/>
          <w:color w:val="auto"/>
          <w:sz w:val="28"/>
          <w:szCs w:val="28"/>
        </w:rPr>
        <w:t xml:space="preserve"> </w:t>
      </w:r>
      <w:r w:rsidRPr="0008614E">
        <w:rPr>
          <w:rFonts w:asciiTheme="minorHAnsi" w:hAnsiTheme="minorHAnsi" w:cstheme="minorHAnsi"/>
          <w:color w:val="auto"/>
          <w:sz w:val="28"/>
          <w:szCs w:val="28"/>
        </w:rPr>
        <w:t xml:space="preserve">Postup pri podávaní prihlášok na 8-ročné gymnáziá podľa Vyhlášky MŠ č. 245/2008 </w:t>
      </w:r>
      <w:proofErr w:type="spellStart"/>
      <w:r w:rsidRPr="0008614E">
        <w:rPr>
          <w:rFonts w:asciiTheme="minorHAnsi" w:hAnsiTheme="minorHAnsi" w:cstheme="minorHAnsi"/>
          <w:color w:val="auto"/>
          <w:sz w:val="28"/>
          <w:szCs w:val="28"/>
        </w:rPr>
        <w:t>Z.z</w:t>
      </w:r>
      <w:proofErr w:type="spellEnd"/>
      <w:r w:rsidRPr="0008614E">
        <w:rPr>
          <w:rFonts w:asciiTheme="minorHAnsi" w:hAnsiTheme="minorHAnsi" w:cstheme="minorHAnsi"/>
          <w:color w:val="auto"/>
          <w:sz w:val="28"/>
          <w:szCs w:val="28"/>
        </w:rPr>
        <w:t xml:space="preserve">. o prijímaní na štúdium na stredné školy (SŠ)  </w:t>
      </w:r>
    </w:p>
    <w:p w:rsidR="008A31AA" w:rsidRPr="0008614E" w:rsidRDefault="00D84A21">
      <w:pPr>
        <w:spacing w:after="160" w:line="259" w:lineRule="auto"/>
        <w:ind w:left="0" w:firstLine="0"/>
        <w:rPr>
          <w:rFonts w:asciiTheme="minorHAnsi" w:hAnsiTheme="minorHAnsi" w:cstheme="minorHAnsi"/>
          <w:color w:val="auto"/>
          <w:sz w:val="28"/>
          <w:szCs w:val="28"/>
        </w:rPr>
      </w:pPr>
      <w:r w:rsidRPr="0008614E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</w:p>
    <w:p w:rsidR="008A31AA" w:rsidRPr="0008614E" w:rsidRDefault="00D84A21">
      <w:pPr>
        <w:numPr>
          <w:ilvl w:val="0"/>
          <w:numId w:val="1"/>
        </w:numPr>
        <w:ind w:hanging="285"/>
        <w:rPr>
          <w:rFonts w:asciiTheme="minorHAnsi" w:hAnsiTheme="minorHAnsi" w:cstheme="minorHAnsi"/>
          <w:color w:val="auto"/>
          <w:sz w:val="28"/>
          <w:szCs w:val="28"/>
        </w:rPr>
      </w:pPr>
      <w:r w:rsidRPr="0008614E">
        <w:rPr>
          <w:rFonts w:asciiTheme="minorHAnsi" w:hAnsiTheme="minorHAnsi" w:cstheme="minorHAnsi"/>
          <w:color w:val="auto"/>
          <w:sz w:val="28"/>
          <w:szCs w:val="28"/>
        </w:rPr>
        <w:t xml:space="preserve">Do prvého ročníka 8-ročného gymnázia môže byť prijatý žiak, ktorý úspešne ukončil piaty ročník ZŠ v príslušnom školskom roku.  </w:t>
      </w:r>
    </w:p>
    <w:p w:rsidR="000A33A8" w:rsidRPr="0008614E" w:rsidRDefault="00D84A21">
      <w:pPr>
        <w:numPr>
          <w:ilvl w:val="0"/>
          <w:numId w:val="1"/>
        </w:numPr>
        <w:ind w:hanging="285"/>
        <w:rPr>
          <w:rFonts w:asciiTheme="minorHAnsi" w:hAnsiTheme="minorHAnsi" w:cstheme="minorHAnsi"/>
          <w:color w:val="auto"/>
          <w:sz w:val="28"/>
          <w:szCs w:val="28"/>
        </w:rPr>
      </w:pPr>
      <w:r w:rsidRPr="0008614E">
        <w:rPr>
          <w:rFonts w:asciiTheme="minorHAnsi" w:hAnsiTheme="minorHAnsi" w:cstheme="minorHAnsi"/>
          <w:color w:val="auto"/>
          <w:sz w:val="28"/>
          <w:szCs w:val="28"/>
          <w:u w:val="single"/>
        </w:rPr>
        <w:t xml:space="preserve">Zákonný zástupca žiaka podáva prihlášku riaditeľovi </w:t>
      </w:r>
      <w:r w:rsidR="0008614E" w:rsidRPr="0008614E">
        <w:rPr>
          <w:rFonts w:asciiTheme="minorHAnsi" w:hAnsiTheme="minorHAnsi" w:cstheme="minorHAnsi"/>
          <w:color w:val="auto"/>
          <w:sz w:val="28"/>
          <w:szCs w:val="28"/>
          <w:u w:val="single"/>
        </w:rPr>
        <w:t>SŠ</w:t>
      </w:r>
      <w:r w:rsidRPr="0008614E">
        <w:rPr>
          <w:rFonts w:asciiTheme="minorHAnsi" w:hAnsiTheme="minorHAnsi" w:cstheme="minorHAnsi"/>
          <w:color w:val="auto"/>
          <w:sz w:val="28"/>
          <w:szCs w:val="28"/>
        </w:rPr>
        <w:t>.</w:t>
      </w:r>
      <w:r w:rsidR="000A33A8" w:rsidRPr="0008614E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</w:p>
    <w:p w:rsidR="008A31AA" w:rsidRPr="0008614E" w:rsidRDefault="000A33A8" w:rsidP="000A33A8">
      <w:pPr>
        <w:ind w:left="285" w:firstLine="0"/>
        <w:rPr>
          <w:rFonts w:asciiTheme="minorHAnsi" w:hAnsiTheme="minorHAnsi" w:cstheme="minorHAnsi"/>
          <w:color w:val="auto"/>
          <w:sz w:val="28"/>
          <w:szCs w:val="28"/>
        </w:rPr>
      </w:pPr>
      <w:r w:rsidRPr="0008614E">
        <w:rPr>
          <w:rFonts w:asciiTheme="minorHAnsi" w:hAnsiTheme="minorHAnsi" w:cstheme="minorHAnsi"/>
          <w:color w:val="auto"/>
          <w:sz w:val="28"/>
          <w:szCs w:val="28"/>
        </w:rPr>
        <w:t>Toto je možné urobiť dvoma spôsobmi:</w:t>
      </w:r>
    </w:p>
    <w:p w:rsidR="000A33A8" w:rsidRPr="0008614E" w:rsidRDefault="000A33A8" w:rsidP="000A33A8">
      <w:pPr>
        <w:pStyle w:val="Odsekzoznamu"/>
        <w:numPr>
          <w:ilvl w:val="0"/>
          <w:numId w:val="2"/>
        </w:numPr>
        <w:rPr>
          <w:rFonts w:asciiTheme="minorHAnsi" w:hAnsiTheme="minorHAnsi" w:cstheme="minorHAnsi"/>
          <w:color w:val="auto"/>
          <w:sz w:val="28"/>
          <w:szCs w:val="28"/>
        </w:rPr>
      </w:pPr>
      <w:r w:rsidRPr="0008614E">
        <w:rPr>
          <w:rFonts w:asciiTheme="minorHAnsi" w:hAnsiTheme="minorHAnsi" w:cstheme="minorHAnsi"/>
          <w:color w:val="auto"/>
          <w:sz w:val="28"/>
          <w:szCs w:val="28"/>
        </w:rPr>
        <w:t>Pokiaľ stredná škola</w:t>
      </w:r>
      <w:r w:rsidR="00C17AD6" w:rsidRPr="0008614E">
        <w:rPr>
          <w:rFonts w:asciiTheme="minorHAnsi" w:hAnsiTheme="minorHAnsi" w:cstheme="minorHAnsi"/>
          <w:color w:val="auto"/>
          <w:sz w:val="28"/>
          <w:szCs w:val="28"/>
        </w:rPr>
        <w:t xml:space="preserve">, na ktorú sa hlásite, používa </w:t>
      </w:r>
      <w:proofErr w:type="spellStart"/>
      <w:r w:rsidR="00C17AD6" w:rsidRPr="0008614E">
        <w:rPr>
          <w:rFonts w:asciiTheme="minorHAnsi" w:hAnsiTheme="minorHAnsi" w:cstheme="minorHAnsi"/>
          <w:color w:val="auto"/>
          <w:sz w:val="28"/>
          <w:szCs w:val="28"/>
        </w:rPr>
        <w:t>E</w:t>
      </w:r>
      <w:r w:rsidRPr="0008614E">
        <w:rPr>
          <w:rFonts w:asciiTheme="minorHAnsi" w:hAnsiTheme="minorHAnsi" w:cstheme="minorHAnsi"/>
          <w:color w:val="auto"/>
          <w:sz w:val="28"/>
          <w:szCs w:val="28"/>
        </w:rPr>
        <w:t>dupage</w:t>
      </w:r>
      <w:proofErr w:type="spellEnd"/>
      <w:r w:rsidRPr="0008614E">
        <w:rPr>
          <w:rFonts w:asciiTheme="minorHAnsi" w:hAnsiTheme="minorHAnsi" w:cstheme="minorHAnsi"/>
          <w:color w:val="auto"/>
          <w:sz w:val="28"/>
          <w:szCs w:val="28"/>
        </w:rPr>
        <w:t xml:space="preserve"> a umožní podať prihlášku online formou, môže tak zákonný zástupca urobiť na svojom rodičovskom konte</w:t>
      </w:r>
      <w:r w:rsidR="00C17AD6" w:rsidRPr="0008614E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="00C17AD6" w:rsidRPr="0008614E">
        <w:rPr>
          <w:rFonts w:asciiTheme="minorHAnsi" w:hAnsiTheme="minorHAnsi" w:cstheme="minorHAnsi"/>
          <w:color w:val="auto"/>
          <w:sz w:val="28"/>
          <w:szCs w:val="28"/>
        </w:rPr>
        <w:t>Edupage</w:t>
      </w:r>
      <w:proofErr w:type="spellEnd"/>
      <w:r w:rsidRPr="0008614E">
        <w:rPr>
          <w:rFonts w:asciiTheme="minorHAnsi" w:hAnsiTheme="minorHAnsi" w:cstheme="minorHAnsi"/>
          <w:color w:val="auto"/>
          <w:sz w:val="28"/>
          <w:szCs w:val="28"/>
        </w:rPr>
        <w:t>. Online prihlášku potom skontroluje a potvrdí základná škola</w:t>
      </w:r>
      <w:r w:rsidR="006C3F44" w:rsidRPr="0008614E">
        <w:rPr>
          <w:rFonts w:asciiTheme="minorHAnsi" w:hAnsiTheme="minorHAnsi" w:cstheme="minorHAnsi"/>
          <w:color w:val="auto"/>
          <w:sz w:val="28"/>
          <w:szCs w:val="28"/>
        </w:rPr>
        <w:t>.</w:t>
      </w:r>
    </w:p>
    <w:p w:rsidR="0008614E" w:rsidRPr="002872E9" w:rsidRDefault="000A33A8" w:rsidP="000A33A8">
      <w:pPr>
        <w:pStyle w:val="Odsekzoznamu"/>
        <w:numPr>
          <w:ilvl w:val="0"/>
          <w:numId w:val="2"/>
        </w:numPr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</w:pPr>
      <w:r w:rsidRPr="003E4733">
        <w:rPr>
          <w:rFonts w:asciiTheme="minorHAnsi" w:hAnsiTheme="minorHAnsi" w:cstheme="minorHAnsi"/>
          <w:color w:val="auto"/>
          <w:sz w:val="28"/>
          <w:szCs w:val="28"/>
        </w:rPr>
        <w:t>Pokiaľ stredná škola, na ktorú sa hlásite, nemá možnosť podať online</w:t>
      </w:r>
      <w:r w:rsidRPr="0008614E">
        <w:rPr>
          <w:rFonts w:asciiTheme="minorHAnsi" w:hAnsiTheme="minorHAnsi" w:cstheme="minorHAnsi"/>
          <w:color w:val="auto"/>
          <w:sz w:val="28"/>
          <w:szCs w:val="28"/>
        </w:rPr>
        <w:t xml:space="preserve"> prihlášky na SŠ, podáva sa prihlášky v papierovej forme. Prihlášku pripraví školská psychologička, zákonný zástupca ju skontroluje</w:t>
      </w:r>
      <w:r w:rsidR="0008614E" w:rsidRPr="0008614E">
        <w:rPr>
          <w:rFonts w:asciiTheme="minorHAnsi" w:hAnsiTheme="minorHAnsi" w:cstheme="minorHAnsi"/>
          <w:color w:val="auto"/>
          <w:sz w:val="28"/>
          <w:szCs w:val="28"/>
        </w:rPr>
        <w:t xml:space="preserve"> a </w:t>
      </w:r>
      <w:r w:rsidRPr="0008614E">
        <w:rPr>
          <w:rFonts w:asciiTheme="minorHAnsi" w:hAnsiTheme="minorHAnsi" w:cstheme="minorHAnsi"/>
          <w:color w:val="auto"/>
          <w:sz w:val="28"/>
          <w:szCs w:val="28"/>
        </w:rPr>
        <w:t>podpíše</w:t>
      </w:r>
      <w:r w:rsidR="0008614E" w:rsidRPr="0008614E">
        <w:rPr>
          <w:rFonts w:asciiTheme="minorHAnsi" w:hAnsiTheme="minorHAnsi" w:cstheme="minorHAnsi"/>
          <w:color w:val="auto"/>
          <w:sz w:val="28"/>
          <w:szCs w:val="28"/>
        </w:rPr>
        <w:t>. Následne ju odošle poštou na SŠ.</w:t>
      </w:r>
    </w:p>
    <w:p w:rsidR="002872E9" w:rsidRDefault="002872E9" w:rsidP="002872E9">
      <w:pPr>
        <w:spacing w:after="157" w:line="256" w:lineRule="auto"/>
        <w:ind w:left="285" w:firstLine="0"/>
        <w:rPr>
          <w:rFonts w:asciiTheme="minorHAnsi" w:hAnsiTheme="minorHAnsi" w:cstheme="minorHAnsi"/>
          <w:sz w:val="28"/>
          <w:szCs w:val="28"/>
        </w:rPr>
      </w:pPr>
    </w:p>
    <w:p w:rsidR="002872E9" w:rsidRPr="002872E9" w:rsidRDefault="002872E9" w:rsidP="002872E9">
      <w:pPr>
        <w:spacing w:after="157" w:line="256" w:lineRule="auto"/>
        <w:ind w:left="285" w:firstLine="0"/>
        <w:rPr>
          <w:rFonts w:asciiTheme="minorHAnsi" w:hAnsiTheme="minorHAnsi" w:cstheme="minorHAnsi"/>
          <w:sz w:val="28"/>
          <w:szCs w:val="28"/>
        </w:rPr>
      </w:pPr>
      <w:r w:rsidRPr="002872E9">
        <w:rPr>
          <w:rFonts w:asciiTheme="minorHAnsi" w:hAnsiTheme="minorHAnsi" w:cstheme="minorHAnsi"/>
          <w:sz w:val="28"/>
          <w:szCs w:val="28"/>
        </w:rPr>
        <w:t xml:space="preserve">Zákonný zástupca žiaka podáva prihlášku riaditeľovi SŠ do </w:t>
      </w:r>
      <w:r w:rsidRPr="002872E9">
        <w:rPr>
          <w:rFonts w:asciiTheme="minorHAnsi" w:hAnsiTheme="minorHAnsi" w:cstheme="minorHAnsi"/>
          <w:b/>
          <w:sz w:val="28"/>
          <w:szCs w:val="28"/>
        </w:rPr>
        <w:t>20.3.2025</w:t>
      </w:r>
      <w:r w:rsidRPr="002872E9">
        <w:rPr>
          <w:rFonts w:asciiTheme="minorHAnsi" w:hAnsiTheme="minorHAnsi" w:cstheme="minorHAnsi"/>
          <w:sz w:val="28"/>
          <w:szCs w:val="28"/>
        </w:rPr>
        <w:t xml:space="preserve">. </w:t>
      </w:r>
    </w:p>
    <w:p w:rsidR="008A31AA" w:rsidRPr="0008614E" w:rsidRDefault="00D84A21">
      <w:pPr>
        <w:numPr>
          <w:ilvl w:val="0"/>
          <w:numId w:val="1"/>
        </w:numPr>
        <w:ind w:hanging="285"/>
        <w:rPr>
          <w:rFonts w:asciiTheme="minorHAnsi" w:hAnsiTheme="minorHAnsi" w:cstheme="minorHAnsi"/>
          <w:color w:val="auto"/>
          <w:sz w:val="28"/>
          <w:szCs w:val="28"/>
        </w:rPr>
      </w:pPr>
      <w:bookmarkStart w:id="0" w:name="_GoBack"/>
      <w:bookmarkEnd w:id="0"/>
      <w:r w:rsidRPr="0008614E">
        <w:rPr>
          <w:rFonts w:asciiTheme="minorHAnsi" w:hAnsiTheme="minorHAnsi" w:cstheme="minorHAnsi"/>
          <w:color w:val="auto"/>
          <w:sz w:val="28"/>
          <w:szCs w:val="28"/>
        </w:rPr>
        <w:t>Zákonný zástupca žiaka môže podať dve prihlášky na 8-ročné gymnáziá a dve pri</w:t>
      </w:r>
      <w:r w:rsidR="0077133B" w:rsidRPr="0008614E">
        <w:rPr>
          <w:rFonts w:asciiTheme="minorHAnsi" w:hAnsiTheme="minorHAnsi" w:cstheme="minorHAnsi"/>
          <w:color w:val="auto"/>
          <w:sz w:val="28"/>
          <w:szCs w:val="28"/>
        </w:rPr>
        <w:t>hlášky na školy , ktoré vyžadujú</w:t>
      </w:r>
      <w:r w:rsidRPr="0008614E">
        <w:rPr>
          <w:rFonts w:asciiTheme="minorHAnsi" w:hAnsiTheme="minorHAnsi" w:cstheme="minorHAnsi"/>
          <w:color w:val="auto"/>
          <w:sz w:val="28"/>
          <w:szCs w:val="28"/>
        </w:rPr>
        <w:t xml:space="preserve"> overenie špeciálnych schopností, zručností alebo talentu, </w:t>
      </w:r>
      <w:proofErr w:type="spellStart"/>
      <w:r w:rsidRPr="0008614E">
        <w:rPr>
          <w:rFonts w:asciiTheme="minorHAnsi" w:hAnsiTheme="minorHAnsi" w:cstheme="minorHAnsi"/>
          <w:color w:val="auto"/>
          <w:sz w:val="28"/>
          <w:szCs w:val="28"/>
        </w:rPr>
        <w:t>t.j</w:t>
      </w:r>
      <w:proofErr w:type="spellEnd"/>
      <w:r w:rsidRPr="0008614E">
        <w:rPr>
          <w:rFonts w:asciiTheme="minorHAnsi" w:hAnsiTheme="minorHAnsi" w:cstheme="minorHAnsi"/>
          <w:color w:val="auto"/>
          <w:sz w:val="28"/>
          <w:szCs w:val="28"/>
        </w:rPr>
        <w:t xml:space="preserve">. talentovú skúšku.  </w:t>
      </w:r>
    </w:p>
    <w:p w:rsidR="008A31AA" w:rsidRPr="0008614E" w:rsidRDefault="00D84A21">
      <w:pPr>
        <w:numPr>
          <w:ilvl w:val="0"/>
          <w:numId w:val="1"/>
        </w:numPr>
        <w:ind w:hanging="285"/>
        <w:rPr>
          <w:rFonts w:asciiTheme="minorHAnsi" w:hAnsiTheme="minorHAnsi" w:cstheme="minorHAnsi"/>
          <w:color w:val="auto"/>
          <w:sz w:val="28"/>
          <w:szCs w:val="28"/>
        </w:rPr>
      </w:pPr>
      <w:r w:rsidRPr="0008614E">
        <w:rPr>
          <w:rFonts w:asciiTheme="minorHAnsi" w:hAnsiTheme="minorHAnsi" w:cstheme="minorHAnsi"/>
          <w:color w:val="auto"/>
          <w:sz w:val="28"/>
          <w:szCs w:val="28"/>
        </w:rPr>
        <w:t xml:space="preserve">Termíny platné pre tento školský rok, ako aj informácie o prijímaní na 8-ročné gymnáziá sú uverejnené na internete, na stránke školského výpočtového strediska </w:t>
      </w:r>
      <w:r w:rsidRPr="003E4733">
        <w:rPr>
          <w:rFonts w:asciiTheme="minorHAnsi" w:hAnsiTheme="minorHAnsi" w:cstheme="minorHAnsi"/>
          <w:color w:val="auto"/>
          <w:sz w:val="28"/>
          <w:szCs w:val="28"/>
          <w:u w:val="single"/>
        </w:rPr>
        <w:t>www.svsba.sk</w:t>
      </w:r>
      <w:r w:rsidRPr="0008614E">
        <w:rPr>
          <w:rFonts w:asciiTheme="minorHAnsi" w:hAnsiTheme="minorHAnsi" w:cstheme="minorHAnsi"/>
          <w:color w:val="auto"/>
          <w:sz w:val="28"/>
          <w:szCs w:val="28"/>
        </w:rPr>
        <w:t xml:space="preserve"> a nachádzajú sa tam aj zoznamy 8-ročných gymnázií a odkazy na jednotlivé gymnáziá.  </w:t>
      </w:r>
    </w:p>
    <w:p w:rsidR="00C17AD6" w:rsidRPr="0008614E" w:rsidRDefault="00FA200D" w:rsidP="009B4F0B">
      <w:pPr>
        <w:numPr>
          <w:ilvl w:val="0"/>
          <w:numId w:val="1"/>
        </w:numPr>
        <w:ind w:hanging="285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>Za správnosť údajov v prihláške zodpovedá zákonný zástupca.</w:t>
      </w:r>
      <w:r w:rsidR="00C17AD6" w:rsidRPr="0008614E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</w:p>
    <w:p w:rsidR="00C62640" w:rsidRPr="0008614E" w:rsidRDefault="00C62640">
      <w:pPr>
        <w:numPr>
          <w:ilvl w:val="0"/>
          <w:numId w:val="1"/>
        </w:numPr>
        <w:ind w:hanging="285"/>
        <w:rPr>
          <w:rFonts w:asciiTheme="minorHAnsi" w:hAnsiTheme="minorHAnsi" w:cstheme="minorHAnsi"/>
          <w:color w:val="auto"/>
          <w:sz w:val="28"/>
          <w:szCs w:val="28"/>
        </w:rPr>
      </w:pPr>
      <w:r w:rsidRPr="0008614E">
        <w:rPr>
          <w:rFonts w:asciiTheme="minorHAnsi" w:hAnsiTheme="minorHAnsi" w:cstheme="minorHAnsi"/>
          <w:color w:val="auto"/>
          <w:sz w:val="28"/>
          <w:szCs w:val="28"/>
        </w:rPr>
        <w:t xml:space="preserve">K prihláške je možné pripnúť kópiu dokladu o úspešnom umiestnení v predmetovej olympiáde alebo v súťaži (športová, umelecká a i.)  </w:t>
      </w:r>
    </w:p>
    <w:p w:rsidR="008A31AA" w:rsidRPr="0008614E" w:rsidRDefault="00D84A21">
      <w:pPr>
        <w:ind w:left="-5"/>
        <w:rPr>
          <w:rFonts w:asciiTheme="minorHAnsi" w:hAnsiTheme="minorHAnsi" w:cstheme="minorHAnsi"/>
          <w:color w:val="auto"/>
          <w:sz w:val="28"/>
          <w:szCs w:val="28"/>
        </w:rPr>
      </w:pPr>
      <w:r w:rsidRPr="0008614E">
        <w:rPr>
          <w:rFonts w:asciiTheme="minorHAnsi" w:hAnsiTheme="minorHAnsi" w:cstheme="minorHAnsi"/>
          <w:color w:val="auto"/>
          <w:sz w:val="28"/>
          <w:szCs w:val="28"/>
        </w:rPr>
        <w:t xml:space="preserve">Riaditeľ strednej školy pozve uchádzačov na prijímacie skúšky najneskôr päť dní pred termínom ich konania.  </w:t>
      </w:r>
    </w:p>
    <w:p w:rsidR="008A31AA" w:rsidRPr="0008614E" w:rsidRDefault="00D84A21">
      <w:pPr>
        <w:ind w:left="-5"/>
        <w:rPr>
          <w:rFonts w:asciiTheme="minorHAnsi" w:hAnsiTheme="minorHAnsi" w:cstheme="minorHAnsi"/>
          <w:color w:val="auto"/>
          <w:sz w:val="28"/>
          <w:szCs w:val="28"/>
        </w:rPr>
      </w:pPr>
      <w:r w:rsidRPr="0008614E">
        <w:rPr>
          <w:rFonts w:asciiTheme="minorHAnsi" w:hAnsiTheme="minorHAnsi" w:cstheme="minorHAnsi"/>
          <w:color w:val="auto"/>
          <w:sz w:val="28"/>
          <w:szCs w:val="28"/>
        </w:rPr>
        <w:lastRenderedPageBreak/>
        <w:t xml:space="preserve">Riaditeľ strednej školy zverejní zoznam uchádzačov podľa výsledkov prijímacieho konania do troch pracovných dní odo dňa termínu prijímacej skúšky.  </w:t>
      </w:r>
    </w:p>
    <w:p w:rsidR="00C62640" w:rsidRPr="0008614E" w:rsidRDefault="00D84A21">
      <w:pPr>
        <w:ind w:left="-5"/>
        <w:rPr>
          <w:rFonts w:asciiTheme="minorHAnsi" w:hAnsiTheme="minorHAnsi" w:cstheme="minorHAnsi"/>
          <w:color w:val="auto"/>
          <w:sz w:val="28"/>
          <w:szCs w:val="28"/>
        </w:rPr>
      </w:pPr>
      <w:r w:rsidRPr="0008614E">
        <w:rPr>
          <w:rFonts w:asciiTheme="minorHAnsi" w:hAnsiTheme="minorHAnsi" w:cstheme="minorHAnsi"/>
          <w:color w:val="auto"/>
          <w:sz w:val="28"/>
          <w:szCs w:val="28"/>
        </w:rPr>
        <w:t xml:space="preserve">Žiakovi, ktorý bol prijatý na štúdium, oznámi stredná škola termín, miesto a spôsob zápisu na štúdium spolu s doručením rozhodnutia o prijatí. </w:t>
      </w:r>
    </w:p>
    <w:p w:rsidR="008A31AA" w:rsidRPr="0008614E" w:rsidRDefault="00D84A21">
      <w:pPr>
        <w:ind w:left="-5"/>
        <w:rPr>
          <w:rFonts w:asciiTheme="minorHAnsi" w:hAnsiTheme="minorHAnsi" w:cstheme="minorHAnsi"/>
          <w:color w:val="auto"/>
          <w:sz w:val="28"/>
          <w:szCs w:val="28"/>
        </w:rPr>
      </w:pPr>
      <w:r w:rsidRPr="0008614E">
        <w:rPr>
          <w:rFonts w:asciiTheme="minorHAnsi" w:hAnsiTheme="minorHAnsi" w:cstheme="minorHAnsi"/>
          <w:color w:val="auto"/>
          <w:sz w:val="28"/>
          <w:szCs w:val="28"/>
        </w:rPr>
        <w:t xml:space="preserve">Pri neprijatí žiaka na 8-ročné gymnázium sa môže zákonný zástupca odvolať v lehote do piatich dní odo dňa doručenia rozhodnutia na adresu uvedenú v rozhodnutí.  </w:t>
      </w:r>
    </w:p>
    <w:p w:rsidR="008A31AA" w:rsidRPr="0008614E" w:rsidRDefault="00D73F77">
      <w:pPr>
        <w:ind w:left="-5"/>
        <w:rPr>
          <w:rFonts w:asciiTheme="minorHAnsi" w:hAnsiTheme="minorHAnsi" w:cstheme="minorHAnsi"/>
          <w:color w:val="auto"/>
          <w:sz w:val="28"/>
          <w:szCs w:val="28"/>
        </w:rPr>
      </w:pPr>
      <w:r w:rsidRPr="0008614E">
        <w:rPr>
          <w:rFonts w:asciiTheme="minorHAnsi" w:hAnsiTheme="minorHAnsi" w:cstheme="minorHAnsi"/>
          <w:color w:val="auto"/>
          <w:sz w:val="28"/>
          <w:szCs w:val="28"/>
        </w:rPr>
        <w:t>Na 8-ročné</w:t>
      </w:r>
      <w:r w:rsidR="00D84A21" w:rsidRPr="0008614E">
        <w:rPr>
          <w:rFonts w:asciiTheme="minorHAnsi" w:hAnsiTheme="minorHAnsi" w:cstheme="minorHAnsi"/>
          <w:color w:val="auto"/>
          <w:sz w:val="28"/>
          <w:szCs w:val="28"/>
        </w:rPr>
        <w:t xml:space="preserve"> gymnázium možno prijať žiaka len do prvého ročníka!  </w:t>
      </w:r>
    </w:p>
    <w:p w:rsidR="008A31AA" w:rsidRPr="0008614E" w:rsidRDefault="00D84A21">
      <w:pPr>
        <w:spacing w:after="213" w:line="259" w:lineRule="auto"/>
        <w:ind w:left="0" w:firstLine="0"/>
        <w:rPr>
          <w:rFonts w:asciiTheme="minorHAnsi" w:hAnsiTheme="minorHAnsi" w:cstheme="minorHAnsi"/>
          <w:color w:val="auto"/>
          <w:sz w:val="28"/>
          <w:szCs w:val="28"/>
        </w:rPr>
      </w:pPr>
      <w:r w:rsidRPr="0008614E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</w:p>
    <w:p w:rsidR="00D73F77" w:rsidRPr="009B4F0B" w:rsidRDefault="0008614E">
      <w:pPr>
        <w:spacing w:after="213" w:line="259" w:lineRule="auto"/>
        <w:ind w:left="0" w:firstLine="0"/>
        <w:rPr>
          <w:rFonts w:asciiTheme="minorHAnsi" w:hAnsiTheme="minorHAnsi" w:cstheme="minorHAnsi"/>
          <w:b/>
          <w:color w:val="00B050"/>
          <w:sz w:val="28"/>
          <w:szCs w:val="28"/>
          <w:u w:val="single"/>
        </w:rPr>
      </w:pPr>
      <w:r w:rsidRPr="009B4F0B">
        <w:rPr>
          <w:rFonts w:asciiTheme="minorHAnsi" w:hAnsiTheme="minorHAnsi" w:cstheme="minorHAnsi"/>
          <w:b/>
          <w:color w:val="00B050"/>
          <w:sz w:val="28"/>
          <w:szCs w:val="28"/>
          <w:u w:val="single"/>
        </w:rPr>
        <w:t>Dôležité termíny:</w:t>
      </w:r>
    </w:p>
    <w:p w:rsidR="0008614E" w:rsidRPr="0008614E" w:rsidRDefault="0008614E" w:rsidP="0008614E">
      <w:pPr>
        <w:ind w:left="-5"/>
        <w:rPr>
          <w:rFonts w:asciiTheme="minorHAnsi" w:hAnsiTheme="minorHAnsi" w:cstheme="minorHAnsi"/>
          <w:color w:val="auto"/>
          <w:sz w:val="28"/>
          <w:szCs w:val="28"/>
        </w:rPr>
      </w:pPr>
      <w:r w:rsidRPr="0008614E">
        <w:rPr>
          <w:rFonts w:asciiTheme="minorHAnsi" w:hAnsiTheme="minorHAnsi" w:cstheme="minorHAnsi"/>
          <w:color w:val="auto"/>
          <w:sz w:val="28"/>
          <w:szCs w:val="28"/>
        </w:rPr>
        <w:t>Do 30.11.202</w:t>
      </w:r>
      <w:r w:rsidR="00FA200D">
        <w:rPr>
          <w:rFonts w:asciiTheme="minorHAnsi" w:hAnsiTheme="minorHAnsi" w:cstheme="minorHAnsi"/>
          <w:color w:val="auto"/>
          <w:sz w:val="28"/>
          <w:szCs w:val="28"/>
        </w:rPr>
        <w:t>4</w:t>
      </w:r>
      <w:r w:rsidRPr="0008614E">
        <w:rPr>
          <w:rFonts w:asciiTheme="minorHAnsi" w:hAnsiTheme="minorHAnsi" w:cstheme="minorHAnsi"/>
          <w:color w:val="auto"/>
          <w:sz w:val="28"/>
          <w:szCs w:val="28"/>
        </w:rPr>
        <w:t xml:space="preserve"> riaditeľ SŠ zverejní kritériá na všetky odbory pre nasledujúci školský rok</w:t>
      </w:r>
    </w:p>
    <w:p w:rsidR="00157E81" w:rsidRPr="0008614E" w:rsidRDefault="00157E81" w:rsidP="00157E81">
      <w:pPr>
        <w:spacing w:after="108" w:line="258" w:lineRule="auto"/>
        <w:ind w:left="-5"/>
        <w:rPr>
          <w:rFonts w:asciiTheme="minorHAnsi" w:eastAsia="Calibri" w:hAnsiTheme="minorHAnsi" w:cstheme="minorHAnsi"/>
          <w:b/>
          <w:color w:val="auto"/>
          <w:sz w:val="28"/>
          <w:szCs w:val="28"/>
        </w:rPr>
      </w:pPr>
      <w:r w:rsidRPr="0008614E">
        <w:rPr>
          <w:rFonts w:asciiTheme="minorHAnsi" w:eastAsia="Calibri" w:hAnsiTheme="minorHAnsi" w:cstheme="minorHAnsi"/>
          <w:b/>
          <w:color w:val="auto"/>
          <w:sz w:val="28"/>
          <w:szCs w:val="28"/>
        </w:rPr>
        <w:t xml:space="preserve">Termíny prijímacích skúšok:   </w:t>
      </w:r>
    </w:p>
    <w:p w:rsidR="00157E81" w:rsidRPr="009B4F0B" w:rsidRDefault="00157E81" w:rsidP="00157E81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9B4F0B">
        <w:rPr>
          <w:rFonts w:asciiTheme="minorHAnsi" w:hAnsiTheme="minorHAnsi" w:cstheme="minorHAnsi"/>
          <w:color w:val="auto"/>
          <w:sz w:val="28"/>
          <w:szCs w:val="28"/>
        </w:rPr>
        <w:t xml:space="preserve">1. kolo 1. termín prijímacích skúšok (vrátane osemročných gymnázií) </w:t>
      </w:r>
    </w:p>
    <w:p w:rsidR="00157E81" w:rsidRPr="0008614E" w:rsidRDefault="00157E81" w:rsidP="00157E81">
      <w:pPr>
        <w:ind w:left="720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0234F1">
        <w:rPr>
          <w:rFonts w:asciiTheme="minorHAnsi" w:hAnsiTheme="minorHAnsi" w:cstheme="minorHAnsi"/>
          <w:b/>
          <w:color w:val="auto"/>
          <w:sz w:val="28"/>
          <w:szCs w:val="28"/>
        </w:rPr>
        <w:t>30.4.2025 – 2.5.2025</w:t>
      </w:r>
      <w:r w:rsidRPr="0008614E">
        <w:rPr>
          <w:rFonts w:asciiTheme="minorHAnsi" w:hAnsiTheme="minorHAnsi" w:cstheme="minorHAnsi"/>
          <w:color w:val="auto"/>
          <w:sz w:val="28"/>
          <w:szCs w:val="28"/>
        </w:rPr>
        <w:t>.</w:t>
      </w:r>
    </w:p>
    <w:p w:rsidR="00157E81" w:rsidRPr="0008614E" w:rsidRDefault="00157E81" w:rsidP="00157E81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08614E">
        <w:rPr>
          <w:rFonts w:asciiTheme="minorHAnsi" w:hAnsiTheme="minorHAnsi" w:cstheme="minorHAnsi"/>
          <w:color w:val="auto"/>
          <w:sz w:val="28"/>
          <w:szCs w:val="28"/>
        </w:rPr>
        <w:t xml:space="preserve">1. kolo 2. termín prijímacích skúšok (vrátane osemročných gymnázií) </w:t>
      </w:r>
    </w:p>
    <w:p w:rsidR="00157E81" w:rsidRPr="0008614E" w:rsidRDefault="00157E81" w:rsidP="00157E81">
      <w:pPr>
        <w:ind w:left="720"/>
        <w:jc w:val="both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0234F1">
        <w:rPr>
          <w:rFonts w:asciiTheme="minorHAnsi" w:hAnsiTheme="minorHAnsi" w:cstheme="minorHAnsi"/>
          <w:b/>
          <w:sz w:val="28"/>
          <w:szCs w:val="28"/>
        </w:rPr>
        <w:t>5.5.2025 – 6.5.2025</w:t>
      </w:r>
      <w:r w:rsidRPr="0008614E">
        <w:rPr>
          <w:rFonts w:asciiTheme="minorHAnsi" w:hAnsiTheme="minorHAnsi" w:cstheme="minorHAnsi"/>
          <w:b/>
          <w:color w:val="auto"/>
          <w:sz w:val="28"/>
          <w:szCs w:val="28"/>
        </w:rPr>
        <w:t>.</w:t>
      </w:r>
    </w:p>
    <w:p w:rsidR="00157E81" w:rsidRPr="0008614E" w:rsidRDefault="00157E81" w:rsidP="00157E81">
      <w:pPr>
        <w:spacing w:after="213" w:line="259" w:lineRule="auto"/>
        <w:ind w:left="0" w:firstLine="0"/>
        <w:rPr>
          <w:rFonts w:asciiTheme="minorHAnsi" w:hAnsiTheme="minorHAnsi" w:cstheme="minorHAnsi"/>
          <w:color w:val="auto"/>
          <w:sz w:val="28"/>
          <w:szCs w:val="28"/>
        </w:rPr>
      </w:pPr>
    </w:p>
    <w:p w:rsidR="00157E81" w:rsidRPr="0008614E" w:rsidRDefault="00157E81" w:rsidP="00157E81">
      <w:pPr>
        <w:spacing w:after="108" w:line="258" w:lineRule="auto"/>
        <w:ind w:left="-5"/>
        <w:rPr>
          <w:rFonts w:asciiTheme="minorHAnsi" w:eastAsia="Calibri" w:hAnsiTheme="minorHAnsi" w:cstheme="minorHAnsi"/>
          <w:b/>
          <w:color w:val="auto"/>
          <w:sz w:val="28"/>
          <w:szCs w:val="28"/>
        </w:rPr>
      </w:pPr>
      <w:r w:rsidRPr="0008614E">
        <w:rPr>
          <w:rFonts w:asciiTheme="minorHAnsi" w:eastAsia="Calibri" w:hAnsiTheme="minorHAnsi" w:cstheme="minorHAnsi"/>
          <w:b/>
          <w:color w:val="auto"/>
          <w:sz w:val="28"/>
          <w:szCs w:val="28"/>
        </w:rPr>
        <w:t xml:space="preserve">Termíny </w:t>
      </w:r>
      <w:r>
        <w:rPr>
          <w:rFonts w:asciiTheme="minorHAnsi" w:eastAsia="Calibri" w:hAnsiTheme="minorHAnsi" w:cstheme="minorHAnsi"/>
          <w:b/>
          <w:color w:val="auto"/>
          <w:sz w:val="28"/>
          <w:szCs w:val="28"/>
        </w:rPr>
        <w:t>prijímací</w:t>
      </w:r>
      <w:r w:rsidRPr="0008614E">
        <w:rPr>
          <w:rFonts w:asciiTheme="minorHAnsi" w:eastAsia="Calibri" w:hAnsiTheme="minorHAnsi" w:cstheme="minorHAnsi"/>
          <w:b/>
          <w:color w:val="auto"/>
          <w:sz w:val="28"/>
          <w:szCs w:val="28"/>
        </w:rPr>
        <w:t>ch skúšok s talentovými skúškami:</w:t>
      </w:r>
    </w:p>
    <w:p w:rsidR="00157E81" w:rsidRPr="009B4F0B" w:rsidRDefault="00157E81" w:rsidP="00157E81">
      <w:pPr>
        <w:pStyle w:val="Odsekzoznamu"/>
        <w:numPr>
          <w:ilvl w:val="0"/>
          <w:numId w:val="4"/>
        </w:numPr>
        <w:spacing w:after="108" w:line="258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08614E">
        <w:rPr>
          <w:rFonts w:asciiTheme="minorHAnsi" w:hAnsiTheme="minorHAnsi" w:cstheme="minorHAnsi"/>
          <w:color w:val="auto"/>
          <w:sz w:val="28"/>
          <w:szCs w:val="28"/>
        </w:rPr>
        <w:t xml:space="preserve">1. kolo 1. termín talentových skúšok a overenie zdravotnej spôsobilosti pre stredné športové školy </w:t>
      </w:r>
    </w:p>
    <w:p w:rsidR="00157E81" w:rsidRPr="0008614E" w:rsidRDefault="00157E81" w:rsidP="00157E81">
      <w:pPr>
        <w:pStyle w:val="Odsekzoznamu"/>
        <w:spacing w:after="108" w:line="258" w:lineRule="auto"/>
        <w:ind w:left="345" w:firstLine="0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08614E">
        <w:rPr>
          <w:rFonts w:asciiTheme="minorHAnsi" w:hAnsiTheme="minorHAnsi" w:cstheme="minorHAnsi"/>
          <w:b/>
          <w:color w:val="auto"/>
          <w:sz w:val="28"/>
          <w:szCs w:val="28"/>
        </w:rPr>
        <w:t>2</w:t>
      </w:r>
      <w:r>
        <w:rPr>
          <w:rFonts w:asciiTheme="minorHAnsi" w:hAnsiTheme="minorHAnsi" w:cstheme="minorHAnsi"/>
          <w:b/>
          <w:color w:val="auto"/>
          <w:sz w:val="28"/>
          <w:szCs w:val="28"/>
        </w:rPr>
        <w:t>5.4. – 29.4.2025</w:t>
      </w:r>
    </w:p>
    <w:p w:rsidR="00157E81" w:rsidRPr="0008614E" w:rsidRDefault="00157E81" w:rsidP="00157E81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08614E">
        <w:rPr>
          <w:rFonts w:asciiTheme="minorHAnsi" w:hAnsiTheme="minorHAnsi" w:cstheme="minorHAnsi"/>
          <w:color w:val="auto"/>
          <w:sz w:val="28"/>
          <w:szCs w:val="28"/>
        </w:rPr>
        <w:t xml:space="preserve">1. kolo 2. termín talentových skúšok </w:t>
      </w:r>
    </w:p>
    <w:p w:rsidR="00157E81" w:rsidRPr="0008614E" w:rsidRDefault="00157E81" w:rsidP="00157E81">
      <w:pPr>
        <w:jc w:val="both"/>
        <w:rPr>
          <w:rFonts w:asciiTheme="minorHAnsi" w:hAnsiTheme="minorHAnsi" w:cstheme="minorHAnsi"/>
          <w:b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color w:val="auto"/>
          <w:sz w:val="28"/>
          <w:szCs w:val="28"/>
        </w:rPr>
        <w:t xml:space="preserve">      7</w:t>
      </w:r>
      <w:r w:rsidRPr="0008614E">
        <w:rPr>
          <w:rFonts w:asciiTheme="minorHAnsi" w:hAnsiTheme="minorHAnsi" w:cstheme="minorHAnsi"/>
          <w:b/>
          <w:color w:val="auto"/>
          <w:sz w:val="28"/>
          <w:szCs w:val="28"/>
        </w:rPr>
        <w:t xml:space="preserve">.5. – </w:t>
      </w:r>
      <w:r>
        <w:rPr>
          <w:rFonts w:asciiTheme="minorHAnsi" w:hAnsiTheme="minorHAnsi" w:cstheme="minorHAnsi"/>
          <w:b/>
          <w:color w:val="auto"/>
          <w:sz w:val="28"/>
          <w:szCs w:val="28"/>
        </w:rPr>
        <w:t>12.5.2025</w:t>
      </w:r>
    </w:p>
    <w:p w:rsidR="0008614E" w:rsidRPr="0008614E" w:rsidRDefault="0008614E" w:rsidP="0008614E">
      <w:pPr>
        <w:pStyle w:val="Odsekzoznamu"/>
        <w:spacing w:after="108" w:line="258" w:lineRule="auto"/>
        <w:ind w:left="345" w:firstLine="0"/>
        <w:rPr>
          <w:rFonts w:asciiTheme="minorHAnsi" w:hAnsiTheme="minorHAnsi" w:cstheme="minorHAnsi"/>
          <w:color w:val="auto"/>
          <w:sz w:val="28"/>
          <w:szCs w:val="28"/>
        </w:rPr>
      </w:pPr>
    </w:p>
    <w:p w:rsidR="0008614E" w:rsidRPr="0008614E" w:rsidRDefault="0008614E">
      <w:pPr>
        <w:spacing w:after="108" w:line="258" w:lineRule="auto"/>
        <w:ind w:left="-5"/>
        <w:rPr>
          <w:rFonts w:asciiTheme="minorHAnsi" w:eastAsia="Calibri" w:hAnsiTheme="minorHAnsi" w:cstheme="minorHAnsi"/>
          <w:b/>
          <w:color w:val="auto"/>
          <w:sz w:val="28"/>
          <w:szCs w:val="28"/>
        </w:rPr>
      </w:pPr>
    </w:p>
    <w:p w:rsidR="0008614E" w:rsidRPr="0008614E" w:rsidRDefault="0008614E">
      <w:pPr>
        <w:spacing w:after="108" w:line="258" w:lineRule="auto"/>
        <w:ind w:left="-5"/>
        <w:rPr>
          <w:rFonts w:asciiTheme="minorHAnsi" w:hAnsiTheme="minorHAnsi" w:cstheme="minorHAnsi"/>
          <w:color w:val="auto"/>
          <w:sz w:val="28"/>
          <w:szCs w:val="28"/>
        </w:rPr>
      </w:pPr>
    </w:p>
    <w:p w:rsidR="008A31AA" w:rsidRPr="0008614E" w:rsidRDefault="008A31AA">
      <w:pPr>
        <w:spacing w:after="0" w:line="259" w:lineRule="auto"/>
        <w:ind w:left="0" w:firstLine="0"/>
        <w:rPr>
          <w:rFonts w:asciiTheme="minorHAnsi" w:eastAsia="Calibri" w:hAnsiTheme="minorHAnsi" w:cstheme="minorHAnsi"/>
          <w:color w:val="auto"/>
          <w:sz w:val="28"/>
          <w:szCs w:val="28"/>
        </w:rPr>
      </w:pPr>
    </w:p>
    <w:p w:rsidR="007D726F" w:rsidRPr="0008614E" w:rsidRDefault="007D726F">
      <w:pPr>
        <w:spacing w:after="0" w:line="259" w:lineRule="auto"/>
        <w:ind w:left="0" w:firstLine="0"/>
        <w:rPr>
          <w:rFonts w:asciiTheme="minorHAnsi" w:eastAsia="Calibri" w:hAnsiTheme="minorHAnsi" w:cstheme="minorHAnsi"/>
          <w:color w:val="auto"/>
          <w:sz w:val="28"/>
          <w:szCs w:val="28"/>
        </w:rPr>
      </w:pPr>
      <w:r w:rsidRPr="0008614E">
        <w:rPr>
          <w:rFonts w:asciiTheme="minorHAnsi" w:eastAsia="Calibri" w:hAnsiTheme="minorHAnsi" w:cstheme="minorHAnsi"/>
          <w:color w:val="auto"/>
          <w:sz w:val="28"/>
          <w:szCs w:val="28"/>
        </w:rPr>
        <w:t>Prosím rodičov, aby venovali pozornosť správam od školskej psychologičky. Všetky dôležité oznamy a termíny budem komu</w:t>
      </w:r>
      <w:r w:rsidR="006C3F44" w:rsidRPr="0008614E">
        <w:rPr>
          <w:rFonts w:asciiTheme="minorHAnsi" w:eastAsia="Calibri" w:hAnsiTheme="minorHAnsi" w:cstheme="minorHAnsi"/>
          <w:color w:val="auto"/>
          <w:sz w:val="28"/>
          <w:szCs w:val="28"/>
        </w:rPr>
        <w:t xml:space="preserve">nikovať prostredníctvom </w:t>
      </w:r>
      <w:proofErr w:type="spellStart"/>
      <w:r w:rsidR="006C3F44" w:rsidRPr="0008614E">
        <w:rPr>
          <w:rFonts w:asciiTheme="minorHAnsi" w:eastAsia="Calibri" w:hAnsiTheme="minorHAnsi" w:cstheme="minorHAnsi"/>
          <w:color w:val="auto"/>
          <w:sz w:val="28"/>
          <w:szCs w:val="28"/>
        </w:rPr>
        <w:t>edupage</w:t>
      </w:r>
      <w:proofErr w:type="spellEnd"/>
      <w:r w:rsidR="006C3F44" w:rsidRPr="0008614E">
        <w:rPr>
          <w:rFonts w:asciiTheme="minorHAnsi" w:eastAsia="Calibri" w:hAnsiTheme="minorHAnsi" w:cstheme="minorHAnsi"/>
          <w:color w:val="auto"/>
          <w:sz w:val="28"/>
          <w:szCs w:val="28"/>
        </w:rPr>
        <w:t xml:space="preserve"> včas. Zisťovanie záujmu o štúdium na SŠ bude priebežné.</w:t>
      </w:r>
    </w:p>
    <w:p w:rsidR="006C3F44" w:rsidRPr="0008614E" w:rsidRDefault="006C3F44">
      <w:pPr>
        <w:spacing w:after="0" w:line="259" w:lineRule="auto"/>
        <w:ind w:left="0" w:firstLine="0"/>
        <w:rPr>
          <w:rFonts w:asciiTheme="minorHAnsi" w:hAnsiTheme="minorHAnsi" w:cstheme="minorHAnsi"/>
          <w:color w:val="auto"/>
          <w:sz w:val="28"/>
          <w:szCs w:val="28"/>
        </w:rPr>
      </w:pPr>
      <w:r w:rsidRPr="0008614E">
        <w:rPr>
          <w:rFonts w:asciiTheme="minorHAnsi" w:eastAsia="Calibri" w:hAnsiTheme="minorHAnsi" w:cstheme="minorHAnsi"/>
          <w:color w:val="auto"/>
          <w:sz w:val="28"/>
          <w:szCs w:val="28"/>
        </w:rPr>
        <w:lastRenderedPageBreak/>
        <w:t>V prípade akýchkoľvek otázok sa obráťte na školskú psychologičku.</w:t>
      </w:r>
    </w:p>
    <w:sectPr w:rsidR="006C3F44" w:rsidRPr="0008614E">
      <w:pgSz w:w="11906" w:h="16838"/>
      <w:pgMar w:top="1028" w:right="1462" w:bottom="1478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72F4E"/>
    <w:multiLevelType w:val="hybridMultilevel"/>
    <w:tmpl w:val="2736A230"/>
    <w:lvl w:ilvl="0" w:tplc="0AC808AC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0BDF11EB"/>
    <w:multiLevelType w:val="hybridMultilevel"/>
    <w:tmpl w:val="D97E51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10AA4"/>
    <w:multiLevelType w:val="hybridMultilevel"/>
    <w:tmpl w:val="DE7CE040"/>
    <w:lvl w:ilvl="0" w:tplc="8C56663E">
      <w:start w:val="1"/>
      <w:numFmt w:val="decimal"/>
      <w:lvlText w:val="%1."/>
      <w:lvlJc w:val="left"/>
      <w:pPr>
        <w:ind w:left="285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60798C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D62D4C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B8BC2A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D867E2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5CC0A8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E8B426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D291E6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6E3EE8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A52207"/>
    <w:multiLevelType w:val="hybridMultilevel"/>
    <w:tmpl w:val="A5B470A6"/>
    <w:lvl w:ilvl="0" w:tplc="4198DF72">
      <w:start w:val="1"/>
      <w:numFmt w:val="decimal"/>
      <w:lvlText w:val="%1."/>
      <w:lvlJc w:val="left"/>
      <w:pPr>
        <w:ind w:left="345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65" w:hanging="360"/>
      </w:pPr>
    </w:lvl>
    <w:lvl w:ilvl="2" w:tplc="041B001B" w:tentative="1">
      <w:start w:val="1"/>
      <w:numFmt w:val="lowerRoman"/>
      <w:lvlText w:val="%3."/>
      <w:lvlJc w:val="right"/>
      <w:pPr>
        <w:ind w:left="1785" w:hanging="180"/>
      </w:pPr>
    </w:lvl>
    <w:lvl w:ilvl="3" w:tplc="041B000F" w:tentative="1">
      <w:start w:val="1"/>
      <w:numFmt w:val="decimal"/>
      <w:lvlText w:val="%4."/>
      <w:lvlJc w:val="left"/>
      <w:pPr>
        <w:ind w:left="2505" w:hanging="360"/>
      </w:pPr>
    </w:lvl>
    <w:lvl w:ilvl="4" w:tplc="041B0019" w:tentative="1">
      <w:start w:val="1"/>
      <w:numFmt w:val="lowerLetter"/>
      <w:lvlText w:val="%5."/>
      <w:lvlJc w:val="left"/>
      <w:pPr>
        <w:ind w:left="3225" w:hanging="360"/>
      </w:pPr>
    </w:lvl>
    <w:lvl w:ilvl="5" w:tplc="041B001B" w:tentative="1">
      <w:start w:val="1"/>
      <w:numFmt w:val="lowerRoman"/>
      <w:lvlText w:val="%6."/>
      <w:lvlJc w:val="right"/>
      <w:pPr>
        <w:ind w:left="3945" w:hanging="180"/>
      </w:pPr>
    </w:lvl>
    <w:lvl w:ilvl="6" w:tplc="041B000F" w:tentative="1">
      <w:start w:val="1"/>
      <w:numFmt w:val="decimal"/>
      <w:lvlText w:val="%7."/>
      <w:lvlJc w:val="left"/>
      <w:pPr>
        <w:ind w:left="4665" w:hanging="360"/>
      </w:pPr>
    </w:lvl>
    <w:lvl w:ilvl="7" w:tplc="041B0019" w:tentative="1">
      <w:start w:val="1"/>
      <w:numFmt w:val="lowerLetter"/>
      <w:lvlText w:val="%8."/>
      <w:lvlJc w:val="left"/>
      <w:pPr>
        <w:ind w:left="5385" w:hanging="360"/>
      </w:pPr>
    </w:lvl>
    <w:lvl w:ilvl="8" w:tplc="041B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" w15:restartNumberingAfterBreak="0">
    <w:nsid w:val="5AED7DFE"/>
    <w:multiLevelType w:val="hybridMultilevel"/>
    <w:tmpl w:val="11B23182"/>
    <w:lvl w:ilvl="0" w:tplc="A0960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1AA"/>
    <w:rsid w:val="0008614E"/>
    <w:rsid w:val="000A33A8"/>
    <w:rsid w:val="00157E81"/>
    <w:rsid w:val="001F0561"/>
    <w:rsid w:val="002872E9"/>
    <w:rsid w:val="003E4733"/>
    <w:rsid w:val="006C3F44"/>
    <w:rsid w:val="006F3E86"/>
    <w:rsid w:val="0077133B"/>
    <w:rsid w:val="007D726F"/>
    <w:rsid w:val="008A31AA"/>
    <w:rsid w:val="009B2ACB"/>
    <w:rsid w:val="009B4F0B"/>
    <w:rsid w:val="00BD6171"/>
    <w:rsid w:val="00C17AD6"/>
    <w:rsid w:val="00C62640"/>
    <w:rsid w:val="00C875D8"/>
    <w:rsid w:val="00D02B64"/>
    <w:rsid w:val="00D73F77"/>
    <w:rsid w:val="00D84A21"/>
    <w:rsid w:val="00EE5DB3"/>
    <w:rsid w:val="00F6009F"/>
    <w:rsid w:val="00FA200D"/>
    <w:rsid w:val="00FC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705D0"/>
  <w15:docId w15:val="{0DDB7FB1-F777-48F5-9AFF-6B7B4F5D5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172" w:line="248" w:lineRule="auto"/>
      <w:ind w:left="10" w:hanging="10"/>
    </w:pPr>
    <w:rPr>
      <w:rFonts w:ascii="Trebuchet MS" w:eastAsia="Trebuchet MS" w:hAnsi="Trebuchet MS" w:cs="Trebuchet MS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A33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2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Šteliarová</dc:creator>
  <cp:keywords/>
  <cp:lastModifiedBy>učiteľ</cp:lastModifiedBy>
  <cp:revision>3</cp:revision>
  <dcterms:created xsi:type="dcterms:W3CDTF">2024-09-09T09:15:00Z</dcterms:created>
  <dcterms:modified xsi:type="dcterms:W3CDTF">2024-09-09T09:50:00Z</dcterms:modified>
</cp:coreProperties>
</file>