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AA" w:rsidRPr="009B4F0B" w:rsidRDefault="00D84A21">
      <w:pPr>
        <w:spacing w:after="0" w:line="259" w:lineRule="auto"/>
        <w:ind w:left="54" w:right="7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5. ročníka pre školský rok </w:t>
      </w:r>
    </w:p>
    <w:p w:rsidR="008A31AA" w:rsidRPr="009B4F0B" w:rsidRDefault="00D84A21">
      <w:pPr>
        <w:spacing w:after="81" w:line="259" w:lineRule="auto"/>
        <w:ind w:left="54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9B2AC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157E81">
        <w:rPr>
          <w:rFonts w:asciiTheme="minorHAnsi" w:hAnsiTheme="minorHAnsi" w:cstheme="minorHAnsi"/>
          <w:b/>
          <w:color w:val="00B050"/>
          <w:sz w:val="28"/>
          <w:szCs w:val="28"/>
        </w:rPr>
        <w:t>4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77133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157E81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</w:t>
      </w:r>
    </w:p>
    <w:p w:rsidR="008A31AA" w:rsidRPr="0008614E" w:rsidRDefault="00D84A21">
      <w:pPr>
        <w:spacing w:after="158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 </w:t>
      </w:r>
    </w:p>
    <w:p w:rsidR="008A31AA" w:rsidRPr="0008614E" w:rsidRDefault="00D84A21" w:rsidP="0008614E">
      <w:pPr>
        <w:spacing w:after="165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Postup pri podávaní prihlášok na 8-ročné gymnáziá podľa Vyhlášky MŠ č. 245/2008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Z.z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o prijímaní na štúdium na stredné školy (SŠ)  </w:t>
      </w:r>
    </w:p>
    <w:p w:rsidR="008A31AA" w:rsidRPr="0008614E" w:rsidRDefault="00D84A21">
      <w:pPr>
        <w:spacing w:after="16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Do prvého ročníka 8-ročného gymnázia môže byť prijatý žiak, ktorý úspešne ukončil piaty ročník ZŠ v príslušnom školskom roku.  </w:t>
      </w:r>
    </w:p>
    <w:p w:rsidR="000A33A8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Zákonný zástupca žiaka podáva prihlášku riaditeľovi 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>SŠ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0A33A8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0A33A8" w:rsidP="000A33A8">
      <w:pPr>
        <w:ind w:left="285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0A33A8" w:rsidRPr="0008614E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Pokiaľ stredná škola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, na ktorú sa hlásite, používa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</w:t>
      </w:r>
      <w:r w:rsidR="006C3F4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14E" w:rsidRPr="002872E9" w:rsidRDefault="000A33A8" w:rsidP="000A33A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3E4733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podpíše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>. Následne ju odošle poštou na SŠ.</w:t>
      </w:r>
    </w:p>
    <w:p w:rsidR="002872E9" w:rsidRDefault="002872E9" w:rsidP="002872E9">
      <w:pPr>
        <w:spacing w:after="157" w:line="256" w:lineRule="auto"/>
        <w:ind w:left="285" w:firstLine="0"/>
        <w:rPr>
          <w:rFonts w:asciiTheme="minorHAnsi" w:hAnsiTheme="minorHAnsi" w:cstheme="minorHAnsi"/>
          <w:sz w:val="28"/>
          <w:szCs w:val="28"/>
        </w:rPr>
      </w:pPr>
    </w:p>
    <w:p w:rsidR="002872E9" w:rsidRPr="002872E9" w:rsidRDefault="002872E9" w:rsidP="002872E9">
      <w:pPr>
        <w:spacing w:after="157" w:line="256" w:lineRule="auto"/>
        <w:ind w:left="285" w:firstLine="0"/>
        <w:rPr>
          <w:rFonts w:asciiTheme="minorHAnsi" w:hAnsiTheme="minorHAnsi" w:cstheme="minorHAnsi"/>
          <w:sz w:val="28"/>
          <w:szCs w:val="28"/>
        </w:rPr>
      </w:pPr>
      <w:r w:rsidRPr="002872E9">
        <w:rPr>
          <w:rFonts w:asciiTheme="minorHAnsi" w:hAnsiTheme="minorHAnsi" w:cstheme="minorHAnsi"/>
          <w:sz w:val="28"/>
          <w:szCs w:val="28"/>
        </w:rPr>
        <w:t xml:space="preserve">Zákonný zástupca žiaka podáva prihlášku riaditeľovi SŠ do </w:t>
      </w:r>
      <w:r w:rsidRPr="002872E9">
        <w:rPr>
          <w:rFonts w:asciiTheme="minorHAnsi" w:hAnsiTheme="minorHAnsi" w:cstheme="minorHAnsi"/>
          <w:b/>
          <w:sz w:val="28"/>
          <w:szCs w:val="28"/>
        </w:rPr>
        <w:t>20.</w:t>
      </w:r>
      <w:r w:rsidR="008B3ED1">
        <w:rPr>
          <w:rFonts w:asciiTheme="minorHAnsi" w:hAnsiTheme="minorHAnsi" w:cstheme="minorHAnsi"/>
          <w:b/>
          <w:sz w:val="28"/>
          <w:szCs w:val="28"/>
        </w:rPr>
        <w:t>2</w:t>
      </w:r>
      <w:bookmarkStart w:id="0" w:name="_GoBack"/>
      <w:bookmarkEnd w:id="0"/>
      <w:r w:rsidRPr="002872E9">
        <w:rPr>
          <w:rFonts w:asciiTheme="minorHAnsi" w:hAnsiTheme="minorHAnsi" w:cstheme="minorHAnsi"/>
          <w:b/>
          <w:sz w:val="28"/>
          <w:szCs w:val="28"/>
        </w:rPr>
        <w:t>.2025</w:t>
      </w:r>
      <w:r w:rsidRPr="002872E9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Zákonný zástupca žiaka môže podať dve prihlášky na 8-ročné gymnáziá a dve pri</w:t>
      </w:r>
      <w:r w:rsidR="0077133B" w:rsidRPr="0008614E">
        <w:rPr>
          <w:rFonts w:asciiTheme="minorHAnsi" w:hAnsiTheme="minorHAnsi" w:cstheme="minorHAnsi"/>
          <w:color w:val="auto"/>
          <w:sz w:val="28"/>
          <w:szCs w:val="28"/>
        </w:rPr>
        <w:t>hlášky na školy , ktoré vyžadujú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overenie špeciálnych schopností, zručností alebo talentu,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t.j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talentovú skúšku.  </w:t>
      </w:r>
    </w:p>
    <w:p w:rsidR="008A31AA" w:rsidRPr="0008614E" w:rsidRDefault="00D84A21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Termíny platné pre tento školský rok, ako aj informácie o prijímaní na 8-ročné gymnáziá sú uverejnené na internete, na stránke školského výpočtového strediska </w:t>
      </w:r>
      <w:r w:rsidRPr="003E4733">
        <w:rPr>
          <w:rFonts w:asciiTheme="minorHAnsi" w:hAnsiTheme="minorHAnsi" w:cstheme="minorHAnsi"/>
          <w:color w:val="auto"/>
          <w:sz w:val="28"/>
          <w:szCs w:val="28"/>
          <w:u w:val="single"/>
        </w:rPr>
        <w:t>www.svsba.sk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 nachádzajú sa tam aj zoznamy 8-ročných gymnázií a odkazy na jednotlivé gymnáziá.  </w:t>
      </w:r>
    </w:p>
    <w:p w:rsidR="00C17AD6" w:rsidRPr="0008614E" w:rsidRDefault="00FA200D" w:rsidP="009B4F0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Za správnosť údajov v prihláške zodpovedá zákonný zástupca.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C62640" w:rsidRPr="0008614E" w:rsidRDefault="00C62640">
      <w:pPr>
        <w:numPr>
          <w:ilvl w:val="0"/>
          <w:numId w:val="1"/>
        </w:numPr>
        <w:ind w:hanging="28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K prihláške je možné pripnúť kópiu dokladu o úspešnom umiestnení v predmetovej olympiáde alebo v súťaži (športová, umelecká a i.)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Riaditeľ strednej školy zverejní zoznam uchádzačov podľa výsledkov prijímacieho konania do troch pracovných dní odo dňa termínu prijímacej skúšky.  </w:t>
      </w:r>
    </w:p>
    <w:p w:rsidR="00C62640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8A31AA" w:rsidRPr="0008614E" w:rsidRDefault="00D84A21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Pri neprijatí žiaka na 8-ročné gymnázium sa môže zákonný zástupca odvolať v lehote do piatich dní odo dňa doručenia rozhodnutia na adresu uvedenú v rozhodnutí.  </w:t>
      </w:r>
    </w:p>
    <w:p w:rsidR="008A31AA" w:rsidRPr="0008614E" w:rsidRDefault="00D73F77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Na 8-ročné</w:t>
      </w:r>
      <w:r w:rsidR="00D84A21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gymnázium možno prijať žiaka len do prvého ročníka!  </w:t>
      </w:r>
    </w:p>
    <w:p w:rsidR="008A31AA" w:rsidRPr="0008614E" w:rsidRDefault="00D84A21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3F77" w:rsidRPr="009B4F0B" w:rsidRDefault="0008614E">
      <w:pPr>
        <w:spacing w:after="213" w:line="259" w:lineRule="auto"/>
        <w:ind w:left="0" w:firstLine="0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08614E" w:rsidRPr="0008614E" w:rsidRDefault="0008614E" w:rsidP="0008614E">
      <w:pPr>
        <w:ind w:left="-5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FA200D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02172D" w:rsidRPr="0008614E" w:rsidRDefault="0002172D" w:rsidP="0002172D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02172D" w:rsidRPr="009B4F0B" w:rsidRDefault="0002172D" w:rsidP="0002172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02172D" w:rsidRPr="0008614E" w:rsidRDefault="0002172D" w:rsidP="0002172D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Pr="000234F1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Pr="000234F1">
        <w:rPr>
          <w:rFonts w:asciiTheme="minorHAnsi" w:hAnsiTheme="minorHAnsi" w:cstheme="minorHAnsi"/>
          <w:b/>
          <w:color w:val="auto"/>
          <w:sz w:val="28"/>
          <w:szCs w:val="28"/>
        </w:rPr>
        <w:t xml:space="preserve">.2025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r w:rsidRPr="000234F1">
        <w:rPr>
          <w:rFonts w:asciiTheme="minorHAnsi" w:hAnsiTheme="minorHAnsi" w:cstheme="minorHAnsi"/>
          <w:b/>
          <w:color w:val="auto"/>
          <w:sz w:val="28"/>
          <w:szCs w:val="28"/>
        </w:rPr>
        <w:t>.5.2025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2172D" w:rsidRPr="0008614E" w:rsidRDefault="0002172D" w:rsidP="0002172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02172D" w:rsidRPr="0008614E" w:rsidRDefault="0002172D" w:rsidP="0002172D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0234F1">
        <w:rPr>
          <w:rFonts w:asciiTheme="minorHAnsi" w:hAnsiTheme="minorHAnsi" w:cstheme="minorHAnsi"/>
          <w:b/>
          <w:sz w:val="28"/>
          <w:szCs w:val="28"/>
        </w:rPr>
        <w:t xml:space="preserve">.5.2025 – </w:t>
      </w:r>
      <w:r>
        <w:rPr>
          <w:rFonts w:asciiTheme="minorHAnsi" w:hAnsiTheme="minorHAnsi" w:cstheme="minorHAnsi"/>
          <w:b/>
          <w:sz w:val="28"/>
          <w:szCs w:val="28"/>
        </w:rPr>
        <w:t>13</w:t>
      </w:r>
      <w:r w:rsidRPr="000234F1">
        <w:rPr>
          <w:rFonts w:asciiTheme="minorHAnsi" w:hAnsiTheme="minorHAnsi" w:cstheme="minorHAnsi"/>
          <w:b/>
          <w:sz w:val="28"/>
          <w:szCs w:val="28"/>
        </w:rPr>
        <w:t>.5.2025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02172D" w:rsidRPr="0008614E" w:rsidRDefault="0002172D" w:rsidP="0002172D">
      <w:pPr>
        <w:spacing w:after="213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02172D" w:rsidRPr="0008614E" w:rsidRDefault="0002172D" w:rsidP="0002172D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02172D" w:rsidRPr="009B4F0B" w:rsidRDefault="0002172D" w:rsidP="0002172D">
      <w:pPr>
        <w:pStyle w:val="Odsekzoznamu"/>
        <w:numPr>
          <w:ilvl w:val="0"/>
          <w:numId w:val="4"/>
        </w:numPr>
        <w:spacing w:after="108" w:line="258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02172D" w:rsidRPr="0008614E" w:rsidRDefault="0002172D" w:rsidP="0002172D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4.3. – 26.3.2025</w:t>
      </w:r>
    </w:p>
    <w:p w:rsidR="0002172D" w:rsidRPr="0008614E" w:rsidRDefault="0002172D" w:rsidP="0002172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02172D" w:rsidRPr="0008614E" w:rsidRDefault="0002172D" w:rsidP="0002172D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31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4.2025</w:t>
      </w:r>
    </w:p>
    <w:p w:rsidR="0008614E" w:rsidRPr="0008614E" w:rsidRDefault="0008614E" w:rsidP="0008614E">
      <w:pPr>
        <w:pStyle w:val="Odsekzoznamu"/>
        <w:spacing w:after="108" w:line="258" w:lineRule="auto"/>
        <w:ind w:left="345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:rsidR="0008614E" w:rsidRPr="0008614E" w:rsidRDefault="0008614E">
      <w:pPr>
        <w:spacing w:after="108" w:line="258" w:lineRule="auto"/>
        <w:ind w:left="-5"/>
        <w:rPr>
          <w:rFonts w:asciiTheme="minorHAnsi" w:hAnsiTheme="minorHAnsi" w:cstheme="minorHAnsi"/>
          <w:color w:val="auto"/>
          <w:sz w:val="28"/>
          <w:szCs w:val="28"/>
        </w:rPr>
      </w:pPr>
    </w:p>
    <w:p w:rsidR="008A31AA" w:rsidRPr="0008614E" w:rsidRDefault="008A31AA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7D726F" w:rsidRPr="0008614E" w:rsidRDefault="007D726F">
      <w:pPr>
        <w:spacing w:after="0" w:line="259" w:lineRule="auto"/>
        <w:ind w:left="0" w:firstLine="0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Prosím rodičov, aby venovali pozornosť správam od školskej psychologičky. Všetky dôležité oznamy a termíny budem komu</w:t>
      </w:r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nikovať prostredníctvom </w:t>
      </w:r>
      <w:proofErr w:type="spellStart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6C3F44" w:rsidRPr="0008614E" w:rsidRDefault="006C3F44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lastRenderedPageBreak/>
        <w:t>V prípade akýchkoľvek otázok sa obráťte na školskú psychologičku.</w:t>
      </w:r>
    </w:p>
    <w:sectPr w:rsidR="006C3F44" w:rsidRPr="0008614E">
      <w:pgSz w:w="11906" w:h="16838"/>
      <w:pgMar w:top="1028" w:right="1462" w:bottom="14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2F4E"/>
    <w:multiLevelType w:val="hybridMultilevel"/>
    <w:tmpl w:val="2736A230"/>
    <w:lvl w:ilvl="0" w:tplc="0AC808A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AA"/>
    <w:rsid w:val="0002172D"/>
    <w:rsid w:val="0008614E"/>
    <w:rsid w:val="000A33A8"/>
    <w:rsid w:val="00157E81"/>
    <w:rsid w:val="001F0561"/>
    <w:rsid w:val="002872E9"/>
    <w:rsid w:val="003E4733"/>
    <w:rsid w:val="006C3F44"/>
    <w:rsid w:val="006F3E86"/>
    <w:rsid w:val="0077133B"/>
    <w:rsid w:val="007D726F"/>
    <w:rsid w:val="008A31AA"/>
    <w:rsid w:val="008B3ED1"/>
    <w:rsid w:val="009B2ACB"/>
    <w:rsid w:val="009B4F0B"/>
    <w:rsid w:val="00BD6171"/>
    <w:rsid w:val="00C17AD6"/>
    <w:rsid w:val="00C62640"/>
    <w:rsid w:val="00C875D8"/>
    <w:rsid w:val="00D02B64"/>
    <w:rsid w:val="00D73F77"/>
    <w:rsid w:val="00D84A21"/>
    <w:rsid w:val="00EE5DB3"/>
    <w:rsid w:val="00F6009F"/>
    <w:rsid w:val="00FA200D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3684"/>
  <w15:docId w15:val="{0DDB7FB1-F777-48F5-9AFF-6B7B4F5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72" w:line="248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Šteliarová</dc:creator>
  <cp:keywords/>
  <cp:lastModifiedBy>Mária Klučková Paučinová</cp:lastModifiedBy>
  <cp:revision>5</cp:revision>
  <dcterms:created xsi:type="dcterms:W3CDTF">2024-09-09T09:15:00Z</dcterms:created>
  <dcterms:modified xsi:type="dcterms:W3CDTF">2024-12-13T14:29:00Z</dcterms:modified>
</cp:coreProperties>
</file>